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C60F" w14:textId="737274BA" w:rsidR="003D44CE" w:rsidRPr="00A409DC" w:rsidRDefault="003D44CE" w:rsidP="003D44CE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Informativa per il trattamento dei dati personali</w:t>
      </w:r>
    </w:p>
    <w:p w14:paraId="08F4F41E" w14:textId="16F3E733" w:rsidR="00FC483C" w:rsidRPr="00A409DC" w:rsidRDefault="00583FE3" w:rsidP="003D44CE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</w:pPr>
      <w:r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 xml:space="preserve">nell’ambito del </w:t>
      </w:r>
      <w:r w:rsidR="00590DE9"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progetto “</w:t>
      </w:r>
      <w:r w:rsidRPr="00583FE3">
        <w:rPr>
          <w:rFonts w:ascii="Poppins" w:eastAsia="Times New Roman" w:hAnsi="Poppins" w:cs="Poppins"/>
          <w:b/>
          <w:bCs/>
          <w:i/>
          <w:iCs/>
          <w:spacing w:val="2"/>
          <w:sz w:val="12"/>
          <w:szCs w:val="12"/>
          <w:lang w:val="it-IT" w:eastAsia="en-GB"/>
        </w:rPr>
        <w:t>OLYMPIC INFORMATION SERVICE SPORTS REPORTING PROGRAMME” (“Progetto”).</w:t>
      </w:r>
      <w:r w:rsidR="00590DE9"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”</w:t>
      </w:r>
    </w:p>
    <w:p w14:paraId="5E83EC50" w14:textId="77777777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060DA21E" w14:textId="4A8E0968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Fondazione Milano Cortina 2026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, con sede legale in Piazza Tre Torri 3 a Milano, C.F. 97866790153, P.IVA 11199200962, in qualità di titolare del trattamento (“</w:t>
      </w:r>
      <w:r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Titolare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” o “</w:t>
      </w:r>
      <w:r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Milano Cortina 2026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”), ai sensi del Regolamento UE 2016/679 (“</w:t>
      </w:r>
      <w:r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GDPR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”) e della vigente normativa nazionale in materia di protezione dei dati personali </w:t>
      </w:r>
      <w:r w:rsidR="00AC02A1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rende le seguenti informazioni nell’ambito della partecipazione al progetto </w:t>
      </w:r>
      <w:r w:rsidR="004C4A55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“</w:t>
      </w:r>
      <w:r w:rsidR="00507BF7" w:rsidRPr="00507BF7">
        <w:rPr>
          <w:rFonts w:ascii="Poppins" w:eastAsia="Times New Roman" w:hAnsi="Poppins" w:cs="Poppins"/>
          <w:i/>
          <w:iCs/>
          <w:spacing w:val="2"/>
          <w:sz w:val="12"/>
          <w:szCs w:val="12"/>
          <w:lang w:val="it-IT" w:eastAsia="en-GB"/>
        </w:rPr>
        <w:t>OLYMPIC INFORMATION SERVICE SPORTS REPORTING PROGRAMME</w:t>
      </w:r>
      <w:r w:rsidR="00507BF7">
        <w:rPr>
          <w:rFonts w:ascii="Poppins" w:eastAsia="Times New Roman" w:hAnsi="Poppins" w:cs="Poppins"/>
          <w:i/>
          <w:iCs/>
          <w:spacing w:val="2"/>
          <w:sz w:val="12"/>
          <w:szCs w:val="12"/>
          <w:lang w:val="it-IT" w:eastAsia="en-GB"/>
        </w:rPr>
        <w:t xml:space="preserve">” 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(“</w:t>
      </w:r>
      <w:r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Progetto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”).</w:t>
      </w:r>
    </w:p>
    <w:p w14:paraId="58E7A6DE" w14:textId="77777777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49F97029" w14:textId="7489296F" w:rsidR="003D44CE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Per </w:t>
      </w:r>
      <w:r w:rsidR="00DA0904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partecipare </w:t>
      </w:r>
      <w:r w:rsidR="004C4A55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al Progetto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, Ti invitiamo a consultare il Regolamento reperibile al seguente link</w:t>
      </w:r>
      <w:r w:rsidR="002F59D1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</w:t>
      </w:r>
      <w:r w:rsidR="00FA11BE">
        <w:fldChar w:fldCharType="begin"/>
      </w:r>
      <w:r w:rsidR="00FA11BE" w:rsidRPr="00FA11BE">
        <w:rPr>
          <w:lang w:val="it-IT"/>
        </w:rPr>
        <w:instrText>HYPERLINK "https://milanocortina2026.olympics.com/it/news/vivi-i-giochi-di-milano-cortina-2026-da-reporter"</w:instrText>
      </w:r>
      <w:r w:rsidR="00FA11BE">
        <w:fldChar w:fldCharType="separate"/>
      </w:r>
      <w:r w:rsidR="002F59D1" w:rsidRPr="00C62937">
        <w:rPr>
          <w:rStyle w:val="Collegamentoipertestuale"/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https://milanocortina2026.olympics.com/it/news/vivi-i-giochi-di-milano-cortina-2026-da-reporter</w:t>
      </w:r>
      <w:r w:rsidR="00FA11BE">
        <w:rPr>
          <w:rStyle w:val="Collegamentoipertestuale"/>
          <w:rFonts w:ascii="Poppins" w:eastAsia="Times New Roman" w:hAnsi="Poppins" w:cs="Poppins"/>
          <w:spacing w:val="2"/>
          <w:sz w:val="12"/>
          <w:szCs w:val="12"/>
          <w:lang w:val="it-IT" w:eastAsia="en-GB"/>
        </w:rPr>
        <w:fldChar w:fldCharType="end"/>
      </w:r>
      <w:r w:rsidR="002F59D1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</w:t>
      </w:r>
      <w:r w:rsidR="00AB2EB1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(“</w:t>
      </w:r>
      <w:r w:rsidR="00AB2EB1"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Regolamento</w:t>
      </w:r>
      <w:r w:rsidR="00AB2EB1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”)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. </w:t>
      </w:r>
    </w:p>
    <w:p w14:paraId="33F86310" w14:textId="77777777" w:rsidR="003244A7" w:rsidRDefault="003244A7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3E6E7E9E" w14:textId="249C7D1C" w:rsidR="003244A7" w:rsidRPr="003244A7" w:rsidRDefault="003244A7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3244A7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Milano Cortina 2026 ha nominato un proprio Responsabile della protezione dei dati (o “</w:t>
      </w:r>
      <w:r w:rsidRPr="00180946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DPO</w:t>
      </w:r>
      <w:r w:rsidRPr="003244A7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”) che può essere contattato via e-mail all'indirizzo</w:t>
      </w:r>
      <w:r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: </w:t>
      </w:r>
      <w:r w:rsidR="00FA11BE">
        <w:fldChar w:fldCharType="begin"/>
      </w:r>
      <w:r w:rsidR="00FA11BE" w:rsidRPr="00FA11BE">
        <w:rPr>
          <w:lang w:val="it-IT"/>
        </w:rPr>
        <w:instrText>HYPERLINK "mailto:DPO@milanocortina2026.org"</w:instrText>
      </w:r>
      <w:r w:rsidR="00FA11BE">
        <w:fldChar w:fldCharType="separate"/>
      </w:r>
      <w:r w:rsidR="006B3BA0" w:rsidRPr="00165383">
        <w:rPr>
          <w:rStyle w:val="Collegamentoipertestuale"/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DPO@milanocortina2026.org</w:t>
      </w:r>
      <w:r w:rsidR="00FA11BE">
        <w:rPr>
          <w:rStyle w:val="Collegamentoipertestuale"/>
          <w:rFonts w:ascii="Poppins" w:eastAsia="Times New Roman" w:hAnsi="Poppins" w:cs="Poppins"/>
          <w:spacing w:val="2"/>
          <w:sz w:val="12"/>
          <w:szCs w:val="12"/>
          <w:lang w:val="it-IT" w:eastAsia="en-GB"/>
        </w:rPr>
        <w:fldChar w:fldCharType="end"/>
      </w:r>
      <w:r w:rsidR="006B3BA0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. </w:t>
      </w:r>
    </w:p>
    <w:p w14:paraId="0150A2C0" w14:textId="77777777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0D8048AA" w14:textId="77777777" w:rsidR="003D44CE" w:rsidRPr="00A409DC" w:rsidRDefault="003D44CE" w:rsidP="003D4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eastAsia="en-GB"/>
        </w:rPr>
      </w:pPr>
      <w:proofErr w:type="spellStart"/>
      <w:r w:rsidRPr="00A409DC">
        <w:rPr>
          <w:rFonts w:ascii="Poppins" w:eastAsia="Times New Roman" w:hAnsi="Poppins" w:cs="Poppins"/>
          <w:b/>
          <w:bCs/>
          <w:sz w:val="12"/>
          <w:szCs w:val="12"/>
          <w:lang w:eastAsia="en-GB"/>
        </w:rPr>
        <w:t>Oggetto</w:t>
      </w:r>
      <w:proofErr w:type="spellEnd"/>
      <w:r w:rsidRPr="00A409DC">
        <w:rPr>
          <w:rFonts w:ascii="Poppins" w:eastAsia="Times New Roman" w:hAnsi="Poppins" w:cs="Poppins"/>
          <w:b/>
          <w:bCs/>
          <w:sz w:val="12"/>
          <w:szCs w:val="12"/>
          <w:lang w:eastAsia="en-GB"/>
        </w:rPr>
        <w:t xml:space="preserve"> del </w:t>
      </w:r>
      <w:proofErr w:type="spellStart"/>
      <w:r w:rsidRPr="00A409DC">
        <w:rPr>
          <w:rFonts w:ascii="Poppins" w:eastAsia="Times New Roman" w:hAnsi="Poppins" w:cs="Poppins"/>
          <w:b/>
          <w:bCs/>
          <w:sz w:val="12"/>
          <w:szCs w:val="12"/>
          <w:lang w:eastAsia="en-GB"/>
        </w:rPr>
        <w:t>trattamento</w:t>
      </w:r>
      <w:proofErr w:type="spellEnd"/>
    </w:p>
    <w:p w14:paraId="0D705BFB" w14:textId="22CD3A97" w:rsidR="003D44CE" w:rsidRPr="00A409DC" w:rsidRDefault="005A6C26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Una volta scaricata e compilata la domanda di partecipazione </w:t>
      </w:r>
      <w:r w:rsidR="00391A0A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disponibile su </w:t>
      </w:r>
      <w:r w:rsidR="00FA11BE">
        <w:fldChar w:fldCharType="begin"/>
      </w:r>
      <w:r w:rsidR="00FA11BE" w:rsidRPr="00FA11BE">
        <w:rPr>
          <w:lang w:val="it-IT"/>
        </w:rPr>
        <w:instrText>HYPERLINK "https://milanocortina2026.olympics.com/it/news/vivi-i-giochi-di-milano-cortina-2026-da-reporter"</w:instrText>
      </w:r>
      <w:r w:rsidR="00FA11BE">
        <w:fldChar w:fldCharType="separate"/>
      </w:r>
      <w:r w:rsidR="00514A63" w:rsidRPr="00C62937">
        <w:rPr>
          <w:rStyle w:val="Collegamentoipertestuale"/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https://milanocortina2026.olympics.com/it/news/vivi-i-giochi-di-milano-cortina-2026-da-reporter</w:t>
      </w:r>
      <w:r w:rsidR="00FA11BE">
        <w:rPr>
          <w:rStyle w:val="Collegamentoipertestuale"/>
          <w:rFonts w:ascii="Poppins" w:eastAsia="Times New Roman" w:hAnsi="Poppins" w:cs="Poppins"/>
          <w:spacing w:val="2"/>
          <w:sz w:val="12"/>
          <w:szCs w:val="12"/>
          <w:lang w:val="it-IT" w:eastAsia="en-GB"/>
        </w:rPr>
        <w:fldChar w:fldCharType="end"/>
      </w:r>
      <w:r w:rsidR="002E7189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, </w:t>
      </w:r>
      <w:r w:rsidR="00C52948" w:rsidRPr="00C52948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Milano Cortina 2026</w:t>
      </w:r>
      <w:r w:rsidR="002E7189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riceverà </w:t>
      </w:r>
      <w:r w:rsidR="00A842A9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la documentazione contenente </w:t>
      </w:r>
      <w:r w:rsidR="00940B10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informazioni</w:t>
      </w:r>
      <w:r w:rsidR="003D44C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che, come nel caso dei </w:t>
      </w:r>
      <w:r w:rsidR="00800172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T</w:t>
      </w:r>
      <w:r w:rsidR="003D44C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uoi dati identificativi (nome, cognome, </w:t>
      </w:r>
      <w:r w:rsidR="002C205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data di nascita, </w:t>
      </w:r>
      <w:r w:rsidR="003D44C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e-mail e numero di telefono</w:t>
      </w:r>
      <w:r w:rsidR="002C205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e ogni altra informazione contenuta nel tuo </w:t>
      </w:r>
      <w:r w:rsidR="002C205E" w:rsidRPr="00A409DC">
        <w:rPr>
          <w:rFonts w:ascii="Poppins" w:eastAsia="Times New Roman" w:hAnsi="Poppins" w:cs="Poppins"/>
          <w:i/>
          <w:iCs/>
          <w:spacing w:val="2"/>
          <w:sz w:val="12"/>
          <w:szCs w:val="12"/>
          <w:lang w:val="it-IT" w:eastAsia="en-GB"/>
        </w:rPr>
        <w:t>curriculum vitae</w:t>
      </w:r>
      <w:r w:rsidR="003D44C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), rappresentano dati personali ai sensi del GDPR (“</w:t>
      </w:r>
      <w:r w:rsidR="003D44CE"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Dati</w:t>
      </w:r>
      <w:r w:rsidR="003D44C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” o “</w:t>
      </w:r>
      <w:r w:rsidR="003D44CE"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Dati Personali</w:t>
      </w:r>
      <w:r w:rsidR="003D44C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”).</w:t>
      </w:r>
      <w:r w:rsidR="002F3AD2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</w:t>
      </w:r>
    </w:p>
    <w:p w14:paraId="2A857055" w14:textId="77777777" w:rsidR="003D44CE" w:rsidRPr="00A409DC" w:rsidRDefault="003D44CE" w:rsidP="005044D3">
      <w:pPr>
        <w:shd w:val="clear" w:color="auto" w:fill="FFFFFF"/>
        <w:spacing w:after="0" w:line="240" w:lineRule="auto"/>
        <w:ind w:left="720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</w:p>
    <w:p w14:paraId="5C333B4A" w14:textId="77777777" w:rsidR="003D44CE" w:rsidRPr="00A409DC" w:rsidRDefault="003D44CE" w:rsidP="003D4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Finalità e basi giuridiche del trattamento</w:t>
      </w:r>
    </w:p>
    <w:p w14:paraId="3FA2D6FB" w14:textId="0B587C53" w:rsidR="003D44CE" w:rsidRPr="00D4235B" w:rsidRDefault="003D44CE" w:rsidP="00D4235B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  <w:r w:rsidRPr="00D4235B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I Dati personali</w:t>
      </w:r>
      <w:r w:rsidR="00F96741" w:rsidRPr="00D4235B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, saranno trattati, senza</w:t>
      </w:r>
      <w:r w:rsidRPr="00D4235B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 previo consenso per:</w:t>
      </w:r>
    </w:p>
    <w:p w14:paraId="651E2656" w14:textId="53FAE7CA" w:rsidR="003D44CE" w:rsidRPr="00A409DC" w:rsidRDefault="003D44CE" w:rsidP="003D44C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l’iscrizione al Progetto e l’erogazione dei servizi ad esso connessi (ad esempio, l’invio di comunicazioni </w:t>
      </w:r>
      <w:r w:rsidR="00D37AAE"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>inerenti il processo di selezione</w:t>
      </w: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); </w:t>
      </w:r>
    </w:p>
    <w:p w14:paraId="50B19233" w14:textId="64BD5AFD" w:rsidR="003D44CE" w:rsidRPr="00A409DC" w:rsidRDefault="003D44CE" w:rsidP="00DF7D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l’adempimento di obblighi di legge (ad esempio </w:t>
      </w:r>
      <w:r w:rsidR="002415CF">
        <w:rPr>
          <w:rFonts w:ascii="Poppins" w:eastAsia="Times New Roman" w:hAnsi="Poppins" w:cs="Poppins"/>
          <w:sz w:val="12"/>
          <w:szCs w:val="12"/>
          <w:lang w:val="it-IT" w:eastAsia="en-GB"/>
        </w:rPr>
        <w:t>per verificare il rispetto dei requisiti di età richiesti dal Regolamento)</w:t>
      </w: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, regolamenti, normative comunitarie, ordini e prescrizioni delle autorità competenti; </w:t>
      </w:r>
    </w:p>
    <w:p w14:paraId="47428A04" w14:textId="1D3D239E" w:rsidR="003D44CE" w:rsidRDefault="003D44CE" w:rsidP="00DF7D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>prevenire frodi e attività illecite ed esercitare i diritti e tutelare gli interessi del Titolare (ad esempio, il diritto di difesa in giudizio)</w:t>
      </w:r>
      <w:r w:rsidR="00DD6243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. </w:t>
      </w:r>
    </w:p>
    <w:p w14:paraId="4D8C1C38" w14:textId="1323768D" w:rsidR="00DD6243" w:rsidRDefault="00DD6243" w:rsidP="00DD624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</w:p>
    <w:p w14:paraId="5287A968" w14:textId="646F5075" w:rsidR="00DD6243" w:rsidRPr="006210F2" w:rsidRDefault="00DD6243" w:rsidP="00D4235B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  <w:r w:rsidRPr="006210F2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 Dati personali, saranno trattati, </w:t>
      </w:r>
      <w:r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>previo consenso per:</w:t>
      </w:r>
    </w:p>
    <w:p w14:paraId="15CFC836" w14:textId="1BBC2832" w:rsidR="00C6743D" w:rsidRPr="006210F2" w:rsidRDefault="00DD6243" w:rsidP="00DF7D7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  <w:r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>comunicar</w:t>
      </w:r>
      <w:r w:rsidR="002D5451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e </w:t>
      </w:r>
      <w:r w:rsidR="00D37AAE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>al</w:t>
      </w:r>
      <w:r w:rsidR="00A31816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l’ </w:t>
      </w:r>
      <w:r w:rsidR="00A31816" w:rsidRPr="006210F2">
        <w:rPr>
          <w:rFonts w:ascii="Poppins" w:eastAsia="Times New Roman" w:hAnsi="Poppins" w:cs="Poppins"/>
          <w:i/>
          <w:iCs/>
          <w:sz w:val="12"/>
          <w:szCs w:val="12"/>
          <w:lang w:val="it-IT" w:eastAsia="en-GB"/>
        </w:rPr>
        <w:t>International Olympic Committee</w:t>
      </w:r>
      <w:r w:rsidR="00A31816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 </w:t>
      </w:r>
      <w:r w:rsidR="00D37AAE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>(IOC)</w:t>
      </w:r>
      <w:r w:rsidR="00A31816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 e all’ </w:t>
      </w:r>
      <w:r w:rsidR="00A31816" w:rsidRPr="006210F2">
        <w:rPr>
          <w:rFonts w:ascii="Poppins" w:eastAsia="Times New Roman" w:hAnsi="Poppins" w:cs="Poppins"/>
          <w:i/>
          <w:iCs/>
          <w:sz w:val="12"/>
          <w:szCs w:val="12"/>
          <w:lang w:val="it-IT" w:eastAsia="en-GB"/>
        </w:rPr>
        <w:t>Olympic Broadcasting Services</w:t>
      </w:r>
      <w:r w:rsidR="00A31816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 (OBS)</w:t>
      </w:r>
      <w:r w:rsidR="00D37AAE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, in base a quanto previsto dal Regolamento, i nominativi selezionati da </w:t>
      </w:r>
      <w:r w:rsidR="002F28D5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>Milano Cortina 2026</w:t>
      </w:r>
      <w:r w:rsidR="000C29CE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>, trasmettendo altresì la relativa documentazione</w:t>
      </w:r>
      <w:r w:rsidR="00D37AAE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. Tale </w:t>
      </w:r>
      <w:r w:rsidR="006B65AB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>comunicazione</w:t>
      </w:r>
      <w:r w:rsidR="00D37AAE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 </w:t>
      </w:r>
      <w:r w:rsidR="006B65AB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è strettamente necessaria per permetterti </w:t>
      </w:r>
      <w:r w:rsidR="00CD6803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di partecipare alla fase finale del Progetto. </w:t>
      </w:r>
    </w:p>
    <w:p w14:paraId="45E29905" w14:textId="77777777" w:rsidR="00C6743D" w:rsidRPr="006210F2" w:rsidRDefault="00C6743D" w:rsidP="00C6743D">
      <w:pPr>
        <w:shd w:val="clear" w:color="auto" w:fill="FFFFFF"/>
        <w:spacing w:after="0" w:line="240" w:lineRule="auto"/>
        <w:ind w:left="720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</w:p>
    <w:p w14:paraId="2C3630C8" w14:textId="5F1429DF" w:rsidR="005044D3" w:rsidRPr="009621BD" w:rsidRDefault="006B65AB" w:rsidP="00DF7D74">
      <w:pPr>
        <w:shd w:val="clear" w:color="auto" w:fill="FFFFFF"/>
        <w:spacing w:after="0" w:line="240" w:lineRule="auto"/>
        <w:ind w:left="1080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  <w:r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IOC </w:t>
      </w:r>
      <w:r w:rsidR="00A31816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e OBS </w:t>
      </w:r>
      <w:r w:rsidR="00C6605A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- </w:t>
      </w:r>
      <w:r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agendo quale Titolare </w:t>
      </w:r>
      <w:r w:rsidR="00C6605A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autonomo del trattamento </w:t>
      </w:r>
      <w:r w:rsidR="00251D9C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>–</w:t>
      </w:r>
      <w:r w:rsidR="00C6605A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 tratter</w:t>
      </w:r>
      <w:r w:rsidR="00A31816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anno </w:t>
      </w:r>
      <w:r w:rsidR="00251D9C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i Dati Personali </w:t>
      </w:r>
      <w:r w:rsidR="00C6605A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secondo </w:t>
      </w:r>
      <w:r w:rsidR="002160F3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la propria informativa che </w:t>
      </w:r>
      <w:r w:rsidR="00251D9C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verrà </w:t>
      </w:r>
      <w:r w:rsidR="005044D3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resa </w:t>
      </w:r>
      <w:r w:rsidR="00A31816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direttamente e/o </w:t>
      </w:r>
      <w:r w:rsidR="000E3F8D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da Milano Cortina 2026 al momento dell’invio della comunicazione – a mezzo e-mail </w:t>
      </w:r>
      <w:r w:rsidR="00590BDE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>–</w:t>
      </w:r>
      <w:r w:rsidR="000E3F8D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 </w:t>
      </w:r>
      <w:r w:rsidR="00590BDE" w:rsidRPr="006210F2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con la quale verrà </w:t>
      </w:r>
      <w:r w:rsidR="00590BDE" w:rsidRPr="009621BD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comunicato l’esito positivo della selezione. </w:t>
      </w:r>
      <w:r w:rsidR="00997E82" w:rsidRPr="009621BD">
        <w:rPr>
          <w:rFonts w:ascii="Poppins" w:eastAsia="Times New Roman" w:hAnsi="Poppins" w:cs="Poppins"/>
          <w:sz w:val="12"/>
          <w:szCs w:val="12"/>
          <w:lang w:val="it-IT" w:eastAsia="en-GB"/>
        </w:rPr>
        <w:t>OBS, in particolare, tratterà i dati al fine dell</w:t>
      </w:r>
      <w:r w:rsidR="00EF36E8" w:rsidRPr="009621BD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a gestione del Progetto </w:t>
      </w:r>
      <w:r w:rsidR="009D2DA3" w:rsidRPr="009621BD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e secondo la propria informativa qui reperibile </w:t>
      </w:r>
      <w:r w:rsidR="00FA11BE">
        <w:fldChar w:fldCharType="begin"/>
      </w:r>
      <w:r w:rsidR="00FA11BE" w:rsidRPr="00FA11BE">
        <w:rPr>
          <w:lang w:val="it-IT"/>
        </w:rPr>
        <w:instrText>HYPERLINK "https://eur01.safelinks.protection.outlook.com/?url=https%3A%2F%2Fwww.obs.tv%2Fbtp%2Fassets%2Fterms_policies%2Fprivacy.pdf&amp;data=05%7C02%7Cersilia.lazzara%40chiomenti.net%7C7f7b0eb1d2f74f88250f08dc8fb4be3d%7C1ac21e61b57b411abdd6f4e618384ec8%7C1%7C0%7C638543255504279683%7CUnknown%7CTWFpbGZsb3d8eyJWIjoiMC4wLjAwMDAiLCJQIjoiV2luMzIiLCJBTiI6Ik1haWwiLCJXVCI6Mn0%3D%7C0%7C%7C%7C&amp;sdata=IEvDWk2iVTPDfxHDxAEiT2EqBkaaZCKtO0omhWBCDys%3D&amp;reserved=0"</w:instrText>
      </w:r>
      <w:r w:rsidR="00FA11BE">
        <w:fldChar w:fldCharType="separate"/>
      </w:r>
      <w:r w:rsidR="009621BD" w:rsidRPr="009621BD">
        <w:rPr>
          <w:rStyle w:val="Collegamentoipertestuale"/>
          <w:rFonts w:ascii="Poppins" w:eastAsia="Times New Roman" w:hAnsi="Poppins" w:cs="Poppins"/>
          <w:sz w:val="12"/>
          <w:szCs w:val="12"/>
          <w:lang w:val="it-IT"/>
        </w:rPr>
        <w:t>OBS Privacy Policy</w:t>
      </w:r>
      <w:r w:rsidR="00FA11BE">
        <w:rPr>
          <w:rStyle w:val="Collegamentoipertestuale"/>
          <w:rFonts w:ascii="Poppins" w:eastAsia="Times New Roman" w:hAnsi="Poppins" w:cs="Poppins"/>
          <w:sz w:val="12"/>
          <w:szCs w:val="12"/>
          <w:lang w:val="it-IT"/>
        </w:rPr>
        <w:fldChar w:fldCharType="end"/>
      </w:r>
      <w:r w:rsidR="009621BD" w:rsidRPr="009621BD">
        <w:rPr>
          <w:rFonts w:ascii="Poppins" w:eastAsia="Times New Roman" w:hAnsi="Poppins" w:cs="Poppins"/>
          <w:sz w:val="12"/>
          <w:szCs w:val="12"/>
          <w:lang w:val="it-IT"/>
        </w:rPr>
        <w:t>.</w:t>
      </w:r>
    </w:p>
    <w:p w14:paraId="7A6CA35E" w14:textId="77777777" w:rsidR="005044D3" w:rsidRPr="00A409DC" w:rsidRDefault="005044D3" w:rsidP="005044D3">
      <w:pPr>
        <w:shd w:val="clear" w:color="auto" w:fill="FFFFFF"/>
        <w:spacing w:after="0" w:line="240" w:lineRule="auto"/>
        <w:ind w:left="720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</w:p>
    <w:p w14:paraId="2F15F7B6" w14:textId="3B24E001" w:rsidR="003D44CE" w:rsidRPr="00A409DC" w:rsidRDefault="003D44CE" w:rsidP="003D4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  <w:t xml:space="preserve">Modalità del trattamento </w:t>
      </w:r>
    </w:p>
    <w:p w14:paraId="78CCBBB5" w14:textId="13A702CD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 </w:t>
      </w:r>
      <w:r w:rsidR="004C1079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Dati 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raccolti sono trattati in osservanza dei principi di liceità, correttezza e trasparenza, previsti dall’art.5 GDPR, con e senza dell’ausilio di strumenti elettronici e in ogni caso in modo tale da garantire la sicurezza e la massima riservatezza dell’interessato. I </w:t>
      </w:r>
      <w:r w:rsidR="004C1079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Dati 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vengono protetti in modo da minimizzare il rischio di distruzione, perdita (compresa la perdita accidentale), accesso/utilizzo non autorizzato o incompatibile con la finalità iniziale della raccolta. Ciò viene conseguito con le misure di sicurezza tecniche e organizzative attuate dal Titolare.</w:t>
      </w:r>
    </w:p>
    <w:p w14:paraId="51E025B4" w14:textId="77777777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1F133CBD" w14:textId="77777777" w:rsidR="003D44CE" w:rsidRPr="00A409DC" w:rsidRDefault="003D44CE" w:rsidP="003D4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  <w:t>Conservazione dei Dati</w:t>
      </w:r>
    </w:p>
    <w:p w14:paraId="1296A6A5" w14:textId="0CDD42DE" w:rsidR="00123EE5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Il Titolare tratta i Dati Personali per il tempo necessario ad adempiere alle finalità di cui sopra e, comunque, </w:t>
      </w:r>
      <w:r w:rsidR="00E731BF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non oltre la conclusione dei </w:t>
      </w:r>
      <w:r w:rsidR="003D74FB" w:rsidRPr="003D74FB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Giochi</w:t>
      </w:r>
      <w:r w:rsidR="003057CF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.</w:t>
      </w:r>
      <w:r w:rsidR="00615F3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</w:t>
      </w:r>
    </w:p>
    <w:p w14:paraId="2FF09299" w14:textId="77777777" w:rsidR="00123EE5" w:rsidRDefault="00123EE5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400DEA0A" w14:textId="1362A6CC" w:rsidR="003D44CE" w:rsidRPr="00A409DC" w:rsidRDefault="00123EE5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Nel caso in cui la selezione non dovesse andare a buon fine, potrai – ove di tuo interesse - </w:t>
      </w:r>
      <w:r w:rsidRPr="00123EE5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inviare il </w:t>
      </w:r>
      <w:r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tuo </w:t>
      </w:r>
      <w:r w:rsidRPr="00123EE5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CV tramite la sezione “</w:t>
      </w:r>
      <w:r w:rsidRPr="00123EE5">
        <w:rPr>
          <w:rFonts w:ascii="Poppins" w:eastAsia="Times New Roman" w:hAnsi="Poppins" w:cs="Poppins"/>
          <w:i/>
          <w:iCs/>
          <w:spacing w:val="2"/>
          <w:sz w:val="12"/>
          <w:szCs w:val="12"/>
          <w:lang w:val="it-IT" w:eastAsia="en-GB"/>
        </w:rPr>
        <w:t>Lavora con Noi</w:t>
      </w:r>
      <w:r w:rsidRPr="00123EE5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” reperibile al seguente link https://milanocortina2026.olympics.com/it/lavora-con-noi/.</w:t>
      </w:r>
    </w:p>
    <w:p w14:paraId="70D85121" w14:textId="77777777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35AD547A" w14:textId="77777777" w:rsidR="003D44CE" w:rsidRPr="00A409DC" w:rsidRDefault="003D44CE" w:rsidP="003D4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  <w:t>Conferimento dei dati</w:t>
      </w:r>
    </w:p>
    <w:p w14:paraId="5B7550FB" w14:textId="447E2E4D" w:rsidR="003D44CE" w:rsidRPr="00D6500A" w:rsidRDefault="009A13A0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P</w:t>
      </w:r>
      <w:r w:rsidR="003D44C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er le finalità di cui </w:t>
      </w:r>
      <w:r w:rsidR="00496331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al punto 2 lettere A) e B) 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il conferimento dei Dati </w:t>
      </w:r>
      <w:r w:rsidR="003D44C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è indispensabile</w:t>
      </w:r>
      <w:r w:rsidR="00D4235B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e, </w:t>
      </w:r>
      <w:r w:rsidR="00496331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in particolare, </w:t>
      </w:r>
      <w:r w:rsidR="00D4235B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il mancato consenso per la comunicazione di cui al punto 2, lettera B) </w:t>
      </w:r>
      <w:r w:rsidR="00496331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– che verrà richiesto da </w:t>
      </w:r>
      <w:r w:rsidR="00AC14A7" w:rsidRPr="00AC14A7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Milano Cortina 2026</w:t>
      </w:r>
      <w:r w:rsidR="00496331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</w:t>
      </w:r>
      <w:r w:rsidR="001C0C64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nel caso in cui il tuo profilo possa essere inserito tra i finalisti - </w:t>
      </w:r>
      <w:r w:rsidR="00565169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pregiudicherebbe la comunicazione al CIO con conseguente impossibilità di partecipare alla fase finale di </w:t>
      </w:r>
      <w:r w:rsidR="00BA791F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selezione del Progetto</w:t>
      </w:r>
      <w:r w:rsidR="00ED62AA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. </w:t>
      </w:r>
    </w:p>
    <w:p w14:paraId="16F36EF0" w14:textId="77777777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13F3B1C0" w14:textId="77777777" w:rsidR="003D44CE" w:rsidRPr="00A409DC" w:rsidRDefault="003D44CE" w:rsidP="003D4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  <w:t>Accesso ai Dati</w:t>
      </w:r>
    </w:p>
    <w:p w14:paraId="06F6CDF2" w14:textId="1B5B1980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I Dati potranno essere resi accessibili per le finalità di cui sopra a</w:t>
      </w: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 (i) dipendenti e/o collaboratori d</w:t>
      </w:r>
      <w:r w:rsidR="00C65F8A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i </w:t>
      </w:r>
      <w:r w:rsidR="00C65F8A" w:rsidRPr="00C65F8A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Milano Cortina 2026</w:t>
      </w: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, nella loro qualità di soggetti autorizzati al trattamento </w:t>
      </w:r>
      <w:r w:rsidR="00A31816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e/o amministratori di sistema </w:t>
      </w: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e (ii) soggetti terzi nominati responsabili del trattamento. </w:t>
      </w:r>
    </w:p>
    <w:p w14:paraId="63899D26" w14:textId="77777777" w:rsidR="003D44CE" w:rsidRPr="00A409DC" w:rsidRDefault="003D44CE" w:rsidP="00590DE9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z w:val="12"/>
          <w:szCs w:val="12"/>
          <w:lang w:val="it-IT" w:eastAsia="en-GB"/>
        </w:rPr>
      </w:pPr>
    </w:p>
    <w:p w14:paraId="315EAF9E" w14:textId="77777777" w:rsidR="003D44CE" w:rsidRPr="00A409DC" w:rsidRDefault="003D44CE" w:rsidP="003D4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  <w:t>Comunicazione dei Dati</w:t>
      </w:r>
    </w:p>
    <w:p w14:paraId="2AE891C5" w14:textId="5C25F136" w:rsidR="002C178D" w:rsidRPr="00A409DC" w:rsidRDefault="003D44CE" w:rsidP="002C178D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 Dati potranno essere comunicati a organi di controllo, forze dell’ordine o magistratura, su loro espressa richiesta, che li tratteranno in qualità di autonomi titolari del trattamento. </w:t>
      </w:r>
      <w:r w:rsidR="00D7463C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Inoltre, come descritto nel Regolamento, </w:t>
      </w:r>
      <w:r w:rsidR="00AB2EB1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i Dati verranno condivisi al I</w:t>
      </w:r>
      <w:r w:rsidR="00A31816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OC e OBS </w:t>
      </w:r>
      <w:r w:rsidR="002C178D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con i qual</w:t>
      </w:r>
      <w:r w:rsidR="00A31816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i</w:t>
      </w:r>
      <w:r w:rsidR="002C178D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Milano Cortina 2026 ha sottoscritto uno specifico accordo di condivisione dati. </w:t>
      </w:r>
    </w:p>
    <w:p w14:paraId="1FF4FC11" w14:textId="77777777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1476D3D2" w14:textId="77777777" w:rsidR="003D44CE" w:rsidRPr="00A409DC" w:rsidRDefault="003D44CE" w:rsidP="003D4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  <w:t>Trasferimento dei Dati</w:t>
      </w:r>
    </w:p>
    <w:p w14:paraId="2DA8E93F" w14:textId="2CE5A596" w:rsidR="003D44CE" w:rsidRPr="00A409DC" w:rsidRDefault="00A07878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07878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Milano Cortina 2026</w:t>
      </w:r>
      <w:r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 </w:t>
      </w:r>
      <w:r w:rsidR="00AA2C3A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– raccolto il consenso come previsto al punto 2, lettera B) - </w:t>
      </w:r>
      <w:r w:rsidR="003D44CE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può trasferire i Dati al di fuori dell’Unione Europea adottando gli strumenti e le garanzie più appropriate individuate dalla legge e dagli organi competenti. </w:t>
      </w:r>
    </w:p>
    <w:p w14:paraId="4408D414" w14:textId="77777777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21BCD3F7" w14:textId="77777777" w:rsidR="003D44CE" w:rsidRPr="00A409DC" w:rsidRDefault="003D44CE" w:rsidP="003D4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b/>
          <w:bCs/>
          <w:sz w:val="12"/>
          <w:szCs w:val="12"/>
          <w:lang w:val="it-IT" w:eastAsia="en-GB"/>
        </w:rPr>
        <w:t>Diritti dell’interessato</w:t>
      </w:r>
    </w:p>
    <w:p w14:paraId="641C7642" w14:textId="4A55D6D5" w:rsidR="003D44CE" w:rsidRPr="00A409DC" w:rsidRDefault="003D44CE" w:rsidP="003D44CE">
      <w:pPr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Hai il diritto di ottenere, nei casi previsti, l'accesso ai propri dati personali e la rettifica, la cancellazione, la limitazione del trattamento (artt. 15 e ss. del GDPR). Potrai esercitare tali diritti </w:t>
      </w: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inviando una raccomandata </w:t>
      </w:r>
      <w:proofErr w:type="spellStart"/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>a.r.</w:t>
      </w:r>
      <w:proofErr w:type="spellEnd"/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 all’indirizzo del Titolare oppure una mail a </w:t>
      </w:r>
      <w:r w:rsidR="00FA11BE">
        <w:fldChar w:fldCharType="begin"/>
      </w:r>
      <w:r w:rsidR="00FA11BE" w:rsidRPr="00FA11BE">
        <w:rPr>
          <w:lang w:val="it-IT"/>
        </w:rPr>
        <w:instrText>HYPERLINK "mailto:privacy@milanocortina2026.org"</w:instrText>
      </w:r>
      <w:r w:rsidR="00FA11BE">
        <w:fldChar w:fldCharType="separate"/>
      </w:r>
      <w:r w:rsidRPr="00A409DC">
        <w:rPr>
          <w:rStyle w:val="Collegamentoipertestuale"/>
          <w:rFonts w:ascii="Poppins" w:eastAsia="Times New Roman" w:hAnsi="Poppins" w:cs="Poppins"/>
          <w:sz w:val="12"/>
          <w:szCs w:val="12"/>
          <w:lang w:val="it-IT" w:eastAsia="en-GB"/>
        </w:rPr>
        <w:t>privacy@milanocortina2026.org</w:t>
      </w:r>
      <w:r w:rsidR="00FA11BE">
        <w:rPr>
          <w:rStyle w:val="Collegamentoipertestuale"/>
          <w:rFonts w:ascii="Poppins" w:eastAsia="Times New Roman" w:hAnsi="Poppins" w:cs="Poppins"/>
          <w:sz w:val="12"/>
          <w:szCs w:val="12"/>
          <w:lang w:val="it-IT" w:eastAsia="en-GB"/>
        </w:rPr>
        <w:fldChar w:fldCharType="end"/>
      </w:r>
      <w:r w:rsidRPr="00A409DC">
        <w:rPr>
          <w:rFonts w:ascii="Poppins" w:eastAsia="Times New Roman" w:hAnsi="Poppins" w:cs="Poppins"/>
          <w:sz w:val="12"/>
          <w:szCs w:val="12"/>
          <w:lang w:val="it-IT" w:eastAsia="en-GB"/>
        </w:rPr>
        <w:t xml:space="preserve">. 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Infine, </w:t>
      </w:r>
      <w:r w:rsidR="00377B13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nel caso in cui si ritenga che 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il trattamento effettuato avvenga in violazione di quanto previsto dal GDPR </w:t>
      </w:r>
      <w:r w:rsidR="00377B13"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 xml:space="preserve">è possibile </w:t>
      </w:r>
      <w:r w:rsidRPr="00A409DC"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  <w:t>proporre reclamo all’Autorità Garante per la protezione dei dati personali, come previsto dall'art. 77 del GDPR stesso, o adire le opportune sedi giudiziarie (art. 79 del GDPR).</w:t>
      </w:r>
    </w:p>
    <w:p w14:paraId="32F19F6A" w14:textId="77777777" w:rsidR="003D44CE" w:rsidRPr="00A409DC" w:rsidRDefault="003D44CE" w:rsidP="003D44CE">
      <w:pPr>
        <w:spacing w:after="0" w:line="240" w:lineRule="auto"/>
        <w:jc w:val="both"/>
        <w:rPr>
          <w:rFonts w:ascii="Poppins" w:eastAsia="Times New Roman" w:hAnsi="Poppins" w:cs="Poppins"/>
          <w:spacing w:val="2"/>
          <w:sz w:val="12"/>
          <w:szCs w:val="12"/>
          <w:lang w:val="it-IT" w:eastAsia="en-GB"/>
        </w:rPr>
      </w:pPr>
    </w:p>
    <w:p w14:paraId="11E8B862" w14:textId="0FC23192" w:rsidR="003D44CE" w:rsidRPr="00A409DC" w:rsidRDefault="003D44CE" w:rsidP="003D44CE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</w:pPr>
      <w:r w:rsidRPr="00C308DA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 xml:space="preserve">Data ultimo </w:t>
      </w:r>
      <w:r w:rsidRPr="00FA11BE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 xml:space="preserve">aggiornamento: </w:t>
      </w:r>
      <w:proofErr w:type="gramStart"/>
      <w:r w:rsidR="0023774E" w:rsidRPr="00FA11BE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>Settembre</w:t>
      </w:r>
      <w:proofErr w:type="gramEnd"/>
      <w:r w:rsidR="006210F2" w:rsidRPr="00FA11BE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 xml:space="preserve"> 2024</w:t>
      </w:r>
      <w:r w:rsidR="006210F2">
        <w:rPr>
          <w:rFonts w:ascii="Poppins" w:eastAsia="Times New Roman" w:hAnsi="Poppins" w:cs="Poppins"/>
          <w:b/>
          <w:bCs/>
          <w:spacing w:val="2"/>
          <w:sz w:val="12"/>
          <w:szCs w:val="12"/>
          <w:lang w:val="it-IT" w:eastAsia="en-GB"/>
        </w:rPr>
        <w:t xml:space="preserve"> </w:t>
      </w:r>
    </w:p>
    <w:p w14:paraId="2F04942F" w14:textId="77777777" w:rsidR="003D44CE" w:rsidRPr="00A409DC" w:rsidRDefault="003D44CE" w:rsidP="003D44CE">
      <w:pPr>
        <w:rPr>
          <w:rFonts w:ascii="Poppins" w:hAnsi="Poppins" w:cs="Poppins"/>
          <w:sz w:val="12"/>
          <w:szCs w:val="12"/>
          <w:lang w:val="it-IT"/>
        </w:rPr>
      </w:pPr>
    </w:p>
    <w:sectPr w:rsidR="003D44CE" w:rsidRPr="00A40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0630"/>
    <w:multiLevelType w:val="multilevel"/>
    <w:tmpl w:val="4194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00621"/>
    <w:multiLevelType w:val="multilevel"/>
    <w:tmpl w:val="987417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61092"/>
    <w:multiLevelType w:val="hybridMultilevel"/>
    <w:tmpl w:val="FC9C764A"/>
    <w:lvl w:ilvl="0" w:tplc="74F435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B3078"/>
    <w:multiLevelType w:val="multilevel"/>
    <w:tmpl w:val="2CF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82D3E"/>
    <w:multiLevelType w:val="multilevel"/>
    <w:tmpl w:val="0668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084653">
    <w:abstractNumId w:val="4"/>
  </w:num>
  <w:num w:numId="2" w16cid:durableId="2089492837">
    <w:abstractNumId w:val="0"/>
  </w:num>
  <w:num w:numId="3" w16cid:durableId="1785465983">
    <w:abstractNumId w:val="1"/>
  </w:num>
  <w:num w:numId="4" w16cid:durableId="452984864">
    <w:abstractNumId w:val="3"/>
  </w:num>
  <w:num w:numId="5" w16cid:durableId="140374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AD"/>
    <w:rsid w:val="00026B62"/>
    <w:rsid w:val="000B2B34"/>
    <w:rsid w:val="000C29CE"/>
    <w:rsid w:val="000E3F8D"/>
    <w:rsid w:val="0012178B"/>
    <w:rsid w:val="00123EE5"/>
    <w:rsid w:val="0016374F"/>
    <w:rsid w:val="00180946"/>
    <w:rsid w:val="001B31E8"/>
    <w:rsid w:val="001B4897"/>
    <w:rsid w:val="001C0C64"/>
    <w:rsid w:val="002160F3"/>
    <w:rsid w:val="0023774E"/>
    <w:rsid w:val="002415CF"/>
    <w:rsid w:val="00251D9C"/>
    <w:rsid w:val="002C178D"/>
    <w:rsid w:val="002C205E"/>
    <w:rsid w:val="002D5451"/>
    <w:rsid w:val="002E7189"/>
    <w:rsid w:val="002F28D5"/>
    <w:rsid w:val="002F3AD2"/>
    <w:rsid w:val="002F59D1"/>
    <w:rsid w:val="003057CF"/>
    <w:rsid w:val="003244A7"/>
    <w:rsid w:val="00377B13"/>
    <w:rsid w:val="00391A0A"/>
    <w:rsid w:val="003B1CB9"/>
    <w:rsid w:val="003B2650"/>
    <w:rsid w:val="003B387B"/>
    <w:rsid w:val="003C090B"/>
    <w:rsid w:val="003D44CE"/>
    <w:rsid w:val="003D74FB"/>
    <w:rsid w:val="003E5560"/>
    <w:rsid w:val="00447484"/>
    <w:rsid w:val="00496331"/>
    <w:rsid w:val="004A1F91"/>
    <w:rsid w:val="004C1079"/>
    <w:rsid w:val="004C4A55"/>
    <w:rsid w:val="005044D3"/>
    <w:rsid w:val="00507BF7"/>
    <w:rsid w:val="00514A63"/>
    <w:rsid w:val="0051663D"/>
    <w:rsid w:val="00547848"/>
    <w:rsid w:val="00565169"/>
    <w:rsid w:val="00583FE3"/>
    <w:rsid w:val="00590BDE"/>
    <w:rsid w:val="00590DE9"/>
    <w:rsid w:val="005A62F5"/>
    <w:rsid w:val="005A6C26"/>
    <w:rsid w:val="005C2C0E"/>
    <w:rsid w:val="005D54C5"/>
    <w:rsid w:val="006108E0"/>
    <w:rsid w:val="00615F3C"/>
    <w:rsid w:val="006210F2"/>
    <w:rsid w:val="006328CB"/>
    <w:rsid w:val="00652ADD"/>
    <w:rsid w:val="006A1D0A"/>
    <w:rsid w:val="006B3BA0"/>
    <w:rsid w:val="006B65AB"/>
    <w:rsid w:val="006D407C"/>
    <w:rsid w:val="00701DEF"/>
    <w:rsid w:val="007D0B9B"/>
    <w:rsid w:val="00800172"/>
    <w:rsid w:val="008132DF"/>
    <w:rsid w:val="00876668"/>
    <w:rsid w:val="008D2480"/>
    <w:rsid w:val="008D6776"/>
    <w:rsid w:val="009143B1"/>
    <w:rsid w:val="00940B10"/>
    <w:rsid w:val="009621BD"/>
    <w:rsid w:val="00997E82"/>
    <w:rsid w:val="009A13A0"/>
    <w:rsid w:val="009C19A1"/>
    <w:rsid w:val="009D2DA3"/>
    <w:rsid w:val="009E1B45"/>
    <w:rsid w:val="009F5489"/>
    <w:rsid w:val="00A07878"/>
    <w:rsid w:val="00A241AD"/>
    <w:rsid w:val="00A31816"/>
    <w:rsid w:val="00A409DC"/>
    <w:rsid w:val="00A842A9"/>
    <w:rsid w:val="00A95DAD"/>
    <w:rsid w:val="00AA2C3A"/>
    <w:rsid w:val="00AB2EB1"/>
    <w:rsid w:val="00AC02A1"/>
    <w:rsid w:val="00AC14A7"/>
    <w:rsid w:val="00AE2F94"/>
    <w:rsid w:val="00B6080A"/>
    <w:rsid w:val="00BA791F"/>
    <w:rsid w:val="00BF0634"/>
    <w:rsid w:val="00C163ED"/>
    <w:rsid w:val="00C17EB9"/>
    <w:rsid w:val="00C308DA"/>
    <w:rsid w:val="00C52948"/>
    <w:rsid w:val="00C65F8A"/>
    <w:rsid w:val="00C6605A"/>
    <w:rsid w:val="00C6743D"/>
    <w:rsid w:val="00CC47D0"/>
    <w:rsid w:val="00CD6803"/>
    <w:rsid w:val="00CE2378"/>
    <w:rsid w:val="00D37AAE"/>
    <w:rsid w:val="00D4235B"/>
    <w:rsid w:val="00D6500A"/>
    <w:rsid w:val="00D7463C"/>
    <w:rsid w:val="00D77E8E"/>
    <w:rsid w:val="00D91B25"/>
    <w:rsid w:val="00DA04EA"/>
    <w:rsid w:val="00DA0904"/>
    <w:rsid w:val="00DB2600"/>
    <w:rsid w:val="00DD6243"/>
    <w:rsid w:val="00DE01C4"/>
    <w:rsid w:val="00DF7D74"/>
    <w:rsid w:val="00E05257"/>
    <w:rsid w:val="00E42998"/>
    <w:rsid w:val="00E731BF"/>
    <w:rsid w:val="00EB6517"/>
    <w:rsid w:val="00ED62AA"/>
    <w:rsid w:val="00EF36E8"/>
    <w:rsid w:val="00F00303"/>
    <w:rsid w:val="00F617A1"/>
    <w:rsid w:val="00F64DA5"/>
    <w:rsid w:val="00F96741"/>
    <w:rsid w:val="00FA11BE"/>
    <w:rsid w:val="00FA224B"/>
    <w:rsid w:val="00FA28BA"/>
    <w:rsid w:val="00FA7468"/>
    <w:rsid w:val="00FC483C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5B93"/>
  <w15:chartTrackingRefBased/>
  <w15:docId w15:val="{09405EC3-7062-4CC9-9627-EADD889B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4C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B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1B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1B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B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1B45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235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B3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125F-B52B-4110-9225-4272FD1A2D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e8a0ff-2a55-4d6e-92eb-3c2543445128}" enabled="0" method="" siteId="{44e8a0ff-2a55-4d6e-92eb-3c25434451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CHIOMENTI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CHIOMENTI</dc:creator>
  <cp:keywords/>
  <dc:description/>
  <cp:lastModifiedBy>Luisa D’Elia</cp:lastModifiedBy>
  <cp:revision>8</cp:revision>
  <dcterms:created xsi:type="dcterms:W3CDTF">2024-06-19T14:52:00Z</dcterms:created>
  <dcterms:modified xsi:type="dcterms:W3CDTF">2024-09-25T10:02:00Z</dcterms:modified>
</cp:coreProperties>
</file>